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66B56" w14:textId="77777777" w:rsidR="00BE64D9" w:rsidRDefault="00A51316"/>
    <w:p w14:paraId="7CE09316" w14:textId="77777777" w:rsidR="00B51BA1" w:rsidRDefault="00B51BA1" w:rsidP="00B51BA1">
      <w:pPr>
        <w:pStyle w:val="Nagwek1"/>
        <w:spacing w:before="0" w:line="546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9"/>
          <w:szCs w:val="39"/>
        </w:rPr>
      </w:pPr>
      <w:r>
        <w:rPr>
          <w:rFonts w:ascii="Arial" w:hAnsi="Arial" w:cs="Arial"/>
          <w:b w:val="0"/>
          <w:bCs w:val="0"/>
          <w:color w:val="000000"/>
          <w:sz w:val="39"/>
          <w:szCs w:val="39"/>
        </w:rPr>
        <w:t>Sprzężenie zwrotne rodzic-szkoła na temat kształcenia zdalnego i samopoczucia</w:t>
      </w:r>
    </w:p>
    <w:p w14:paraId="4E77B2D2" w14:textId="77777777" w:rsidR="00B51BA1" w:rsidRPr="00BD540D" w:rsidRDefault="00B51BA1" w:rsidP="00B51BA1"/>
    <w:p w14:paraId="6113F7A1" w14:textId="102FAC2F" w:rsidR="00B51BA1" w:rsidRDefault="00B51BA1" w:rsidP="00B51BA1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 w:rsidRPr="00F43987">
        <w:rPr>
          <w:rFonts w:cs="Arial"/>
          <w:spacing w:val="8"/>
        </w:rPr>
        <w:t xml:space="preserve">Celem przeprowadzonej </w:t>
      </w:r>
      <w:r w:rsidR="00E323F1">
        <w:rPr>
          <w:rFonts w:cs="Arial"/>
          <w:spacing w:val="8"/>
        </w:rPr>
        <w:t>w maju</w:t>
      </w:r>
      <w:r w:rsidR="009B2D33">
        <w:rPr>
          <w:rFonts w:cs="Arial"/>
          <w:spacing w:val="8"/>
        </w:rPr>
        <w:t xml:space="preserve"> 2020 r.</w:t>
      </w:r>
      <w:r w:rsidR="00E323F1">
        <w:rPr>
          <w:rFonts w:cs="Arial"/>
          <w:spacing w:val="8"/>
        </w:rPr>
        <w:t xml:space="preserve"> </w:t>
      </w:r>
      <w:r w:rsidRPr="00F43987">
        <w:rPr>
          <w:rFonts w:cs="Arial"/>
          <w:spacing w:val="8"/>
        </w:rPr>
        <w:t>ankiety</w:t>
      </w:r>
      <w:r w:rsidR="00E323F1">
        <w:rPr>
          <w:rFonts w:cs="Arial"/>
          <w:spacing w:val="8"/>
        </w:rPr>
        <w:t xml:space="preserve"> online</w:t>
      </w:r>
      <w:r w:rsidRPr="00F43987">
        <w:rPr>
          <w:rFonts w:cs="Arial"/>
          <w:spacing w:val="8"/>
        </w:rPr>
        <w:t xml:space="preserve">, było poznanie opinii </w:t>
      </w:r>
      <w:r>
        <w:rPr>
          <w:rFonts w:cs="Arial"/>
          <w:spacing w:val="8"/>
        </w:rPr>
        <w:t>rodziców uczniów PSP w Wilkowie</w:t>
      </w:r>
      <w:r w:rsidRPr="00F43987">
        <w:rPr>
          <w:rFonts w:cs="Arial"/>
          <w:spacing w:val="8"/>
        </w:rPr>
        <w:t xml:space="preserve">, ich zdania na temat formy realizacji zajęć, jaką wprowadziliśmy </w:t>
      </w:r>
      <w:r>
        <w:rPr>
          <w:rFonts w:cs="Arial"/>
          <w:spacing w:val="8"/>
        </w:rPr>
        <w:t xml:space="preserve">po 12 marca 2020 r. oraz samopoczucia ich dzieci w sytuacji pandemii </w:t>
      </w:r>
      <w:proofErr w:type="spellStart"/>
      <w:r>
        <w:rPr>
          <w:rFonts w:cs="Arial"/>
          <w:spacing w:val="8"/>
        </w:rPr>
        <w:t>koronawirusa</w:t>
      </w:r>
      <w:proofErr w:type="spellEnd"/>
      <w:r>
        <w:rPr>
          <w:rFonts w:cs="Arial"/>
          <w:spacing w:val="8"/>
        </w:rPr>
        <w:t xml:space="preserve">. </w:t>
      </w:r>
      <w:r w:rsidRPr="00F43987">
        <w:rPr>
          <w:rFonts w:cs="Arial"/>
          <w:spacing w:val="8"/>
        </w:rPr>
        <w:t>Wyniki posłużą do doskonalenia kształcenia na odległość</w:t>
      </w:r>
      <w:r>
        <w:rPr>
          <w:rFonts w:cs="Arial"/>
          <w:spacing w:val="8"/>
        </w:rPr>
        <w:t>.</w:t>
      </w:r>
    </w:p>
    <w:p w14:paraId="560FD76B" w14:textId="77777777" w:rsidR="00B51BA1" w:rsidRPr="00F43987" w:rsidRDefault="00B51BA1" w:rsidP="00B51BA1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 w:rsidRPr="00F43987">
        <w:rPr>
          <w:rFonts w:cs="Arial"/>
          <w:spacing w:val="8"/>
        </w:rPr>
        <w:t xml:space="preserve">Rodziców poproszono o udzielenie odpowiedzi </w:t>
      </w:r>
      <w:r>
        <w:rPr>
          <w:rFonts w:cs="Arial"/>
          <w:spacing w:val="8"/>
        </w:rPr>
        <w:t>do 8 pytań</w:t>
      </w:r>
      <w:r w:rsidRPr="00F43987">
        <w:rPr>
          <w:rFonts w:cs="Arial"/>
          <w:spacing w:val="8"/>
        </w:rPr>
        <w:t xml:space="preserve">. </w:t>
      </w:r>
      <w:r>
        <w:rPr>
          <w:rFonts w:cs="Arial"/>
          <w:spacing w:val="8"/>
        </w:rPr>
        <w:t xml:space="preserve">W badaniu wzięło udział 48 rodziców. </w:t>
      </w:r>
      <w:r w:rsidRPr="00F43987">
        <w:rPr>
          <w:rFonts w:cs="Arial"/>
          <w:spacing w:val="8"/>
        </w:rPr>
        <w:t>Wyniki przedstawiają się następująco.</w:t>
      </w:r>
    </w:p>
    <w:p w14:paraId="38C80E58" w14:textId="77777777" w:rsidR="00B51BA1" w:rsidRDefault="00B51BA1" w:rsidP="00B51BA1">
      <w:pPr>
        <w:rPr>
          <w:rFonts w:cs="Tahoma"/>
          <w:color w:val="00222E"/>
          <w:shd w:val="clear" w:color="auto" w:fill="FFFFFF"/>
        </w:rPr>
      </w:pPr>
    </w:p>
    <w:p w14:paraId="6DDB2414" w14:textId="77777777" w:rsidR="00C24E9D" w:rsidRPr="00EB3052" w:rsidRDefault="00C24E9D" w:rsidP="00B51BA1">
      <w:pPr>
        <w:rPr>
          <w:rFonts w:cs="Tahoma"/>
          <w:color w:val="00222E"/>
          <w:shd w:val="clear" w:color="auto" w:fill="FFFFFF"/>
        </w:rPr>
      </w:pPr>
    </w:p>
    <w:p w14:paraId="0B03F281" w14:textId="77777777" w:rsidR="00B51BA1" w:rsidRDefault="00B51BA1" w:rsidP="00B51BA1">
      <w:pPr>
        <w:pStyle w:val="Akapitzlist"/>
        <w:numPr>
          <w:ilvl w:val="0"/>
          <w:numId w:val="1"/>
        </w:numPr>
        <w:rPr>
          <w:rFonts w:cs="Tahoma"/>
          <w:color w:val="00222E"/>
          <w:shd w:val="clear" w:color="auto" w:fill="FFFFFF"/>
        </w:rPr>
      </w:pPr>
      <w:r w:rsidRPr="00EB3052">
        <w:rPr>
          <w:rFonts w:cs="Tahoma"/>
          <w:color w:val="00222E"/>
          <w:shd w:val="clear" w:color="auto" w:fill="FFFFFF"/>
        </w:rPr>
        <w:t>Do</w:t>
      </w:r>
      <w:r>
        <w:rPr>
          <w:rFonts w:cs="Tahoma"/>
          <w:color w:val="00222E"/>
          <w:shd w:val="clear" w:color="auto" w:fill="FFFFFF"/>
        </w:rPr>
        <w:t xml:space="preserve"> której klasy obecnie uczęszcza Pani/Pana dziecko</w:t>
      </w:r>
      <w:r w:rsidRPr="00EB3052">
        <w:rPr>
          <w:rFonts w:cs="Tahoma"/>
          <w:color w:val="00222E"/>
          <w:shd w:val="clear" w:color="auto" w:fill="FFFFFF"/>
        </w:rPr>
        <w:t>?</w:t>
      </w:r>
    </w:p>
    <w:p w14:paraId="317AED3F" w14:textId="77777777" w:rsidR="00B51BA1" w:rsidRDefault="00B51BA1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noProof/>
          <w:color w:val="00222E"/>
          <w:shd w:val="clear" w:color="auto" w:fill="FFFFFF"/>
          <w:lang w:eastAsia="pl-PL"/>
        </w:rPr>
        <w:drawing>
          <wp:inline distT="0" distB="0" distL="0" distR="0" wp14:anchorId="45D054A7" wp14:editId="644C766A">
            <wp:extent cx="3312262" cy="3394253"/>
            <wp:effectExtent l="19050" t="0" r="243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43" t="20635" r="2228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62" cy="33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C4E12" w14:textId="77777777" w:rsidR="00C24E9D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2B7BED9E" w14:textId="77777777" w:rsidR="002C60EE" w:rsidRPr="00EB3052" w:rsidRDefault="002C60EE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Klasa III liczy 9 uczniów, a w badaniu wzięło udział 10 rodziców. Być może wynika to z faktu, że rodzic wypełnił ankietę dwa razy lub wzięło w niej udział dwóch rodziców jednego ucznia.</w:t>
      </w:r>
    </w:p>
    <w:p w14:paraId="4C57A183" w14:textId="77777777" w:rsidR="00B51BA1" w:rsidRDefault="00B51BA1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58DBF3A2" w14:textId="77777777" w:rsidR="00C24E9D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091E6DEA" w14:textId="77777777" w:rsidR="00C24E9D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6F6B583C" w14:textId="77777777" w:rsidR="00C24E9D" w:rsidRPr="00EB3052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0424F8C7" w14:textId="77777777" w:rsidR="00B51BA1" w:rsidRPr="00C24E9D" w:rsidRDefault="00B51BA1" w:rsidP="00B51BA1">
      <w:pPr>
        <w:pStyle w:val="Akapitzlist"/>
        <w:numPr>
          <w:ilvl w:val="0"/>
          <w:numId w:val="1"/>
        </w:numPr>
      </w:pPr>
      <w:r w:rsidRPr="002C60EE">
        <w:rPr>
          <w:rFonts w:cs="Tahoma"/>
          <w:color w:val="00222E"/>
          <w:shd w:val="clear" w:color="auto" w:fill="FFFFFF"/>
        </w:rPr>
        <w:lastRenderedPageBreak/>
        <w:t>Ile w Pani/Pana domu jest dzieci korzystających obecnie z kształcenia zdalnego?</w:t>
      </w:r>
    </w:p>
    <w:p w14:paraId="19688AE4" w14:textId="77777777" w:rsidR="002C60EE" w:rsidRDefault="002C60EE" w:rsidP="002C60EE">
      <w:pPr>
        <w:pStyle w:val="Akapitzlist"/>
      </w:pPr>
      <w:r>
        <w:rPr>
          <w:noProof/>
          <w:lang w:eastAsia="pl-PL"/>
        </w:rPr>
        <w:drawing>
          <wp:inline distT="0" distB="0" distL="0" distR="0" wp14:anchorId="6467A1FD" wp14:editId="76BE4CCF">
            <wp:extent cx="3356153" cy="287487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43" t="16190" r="21526" b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53" cy="28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500D4" w14:textId="77777777" w:rsidR="00C24E9D" w:rsidRDefault="00C24E9D" w:rsidP="002C60EE">
      <w:pPr>
        <w:pStyle w:val="Akapitzlist"/>
      </w:pPr>
    </w:p>
    <w:p w14:paraId="071DA11B" w14:textId="77777777" w:rsidR="002C60EE" w:rsidRDefault="00C24E9D" w:rsidP="002C60EE">
      <w:pPr>
        <w:pStyle w:val="Akapitzlist"/>
      </w:pPr>
      <w:r>
        <w:t>Z informacji uzyskanych od rodziców, którzy wzięli udział w badaniu ankietowym jest 17 rodzi, w których zdalnie uczy się jedno dziecko, 26, w których zdalnie uczy się dwoje dzieci i 5, gdzie uczy się więcej niż troje dzieci.</w:t>
      </w:r>
    </w:p>
    <w:p w14:paraId="16BA455A" w14:textId="77777777" w:rsidR="00C24E9D" w:rsidRPr="00EB3052" w:rsidRDefault="00C24E9D" w:rsidP="002C60EE">
      <w:pPr>
        <w:pStyle w:val="Akapitzlist"/>
      </w:pPr>
    </w:p>
    <w:p w14:paraId="03035E8C" w14:textId="77777777" w:rsidR="00B51BA1" w:rsidRPr="00EB3052" w:rsidRDefault="00B51BA1" w:rsidP="00B51BA1">
      <w:pPr>
        <w:pStyle w:val="Akapitzlist"/>
        <w:numPr>
          <w:ilvl w:val="0"/>
          <w:numId w:val="1"/>
        </w:numPr>
      </w:pPr>
      <w:r>
        <w:t>Czy jest Pani/Pan</w:t>
      </w:r>
      <w:r w:rsidRPr="00EB3052">
        <w:t xml:space="preserve"> zadowolona/y z </w:t>
      </w:r>
      <w:r>
        <w:t>kształcenia zdalnego</w:t>
      </w:r>
      <w:r w:rsidRPr="00EB3052">
        <w:t>?</w:t>
      </w:r>
    </w:p>
    <w:p w14:paraId="334ED3F6" w14:textId="77777777" w:rsidR="00B51BA1" w:rsidRDefault="002C60EE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noProof/>
          <w:color w:val="00222E"/>
          <w:shd w:val="clear" w:color="auto" w:fill="FFFFFF"/>
          <w:lang w:eastAsia="pl-PL"/>
        </w:rPr>
        <w:drawing>
          <wp:inline distT="0" distB="0" distL="0" distR="0" wp14:anchorId="7D95A299" wp14:editId="708BBC18">
            <wp:extent cx="3356153" cy="292608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97" t="23968" r="21273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53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6598F" w14:textId="77777777" w:rsidR="00C24E9D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4446C7F2" w14:textId="77777777" w:rsidR="00C24E9D" w:rsidRDefault="00122C8B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Blisko 50% rodziców jest zadowolonych z kształcenia zdalnego, 20 nie ma zdania na ten temat, a 5 rodziców jest niezadowolonych. Jest to jeden rodzic ucznia z klasy I, jeden z klasy III, jeden rodzic ucznia z klasy V</w:t>
      </w:r>
      <w:r w:rsidR="001330EC">
        <w:rPr>
          <w:rFonts w:cs="Tahoma"/>
          <w:color w:val="00222E"/>
          <w:shd w:val="clear" w:color="auto" w:fill="FFFFFF"/>
        </w:rPr>
        <w:t xml:space="preserve"> i dwóch rodziców uczniów z klasy VI.</w:t>
      </w:r>
    </w:p>
    <w:p w14:paraId="6A7178A3" w14:textId="77777777" w:rsidR="002C60EE" w:rsidRPr="00EB3052" w:rsidRDefault="002C60EE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1E2DEA5F" w14:textId="77777777" w:rsidR="00B51BA1" w:rsidRPr="00EB3052" w:rsidRDefault="00B51BA1" w:rsidP="00B51BA1">
      <w:pPr>
        <w:pStyle w:val="Akapitzlist"/>
        <w:numPr>
          <w:ilvl w:val="0"/>
          <w:numId w:val="1"/>
        </w:numPr>
      </w:pPr>
      <w:r>
        <w:t>Czy jest Pani/Pan</w:t>
      </w:r>
      <w:r w:rsidRPr="00EB3052">
        <w:t xml:space="preserve"> zadowolona/y z zaproponowanych przez szkołę sposobów komunikowania się z wychowawcą, nauczycielami?</w:t>
      </w:r>
    </w:p>
    <w:p w14:paraId="6284FA3A" w14:textId="77777777" w:rsidR="00B51BA1" w:rsidRPr="00EB3052" w:rsidRDefault="00B51BA1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22807A5C" w14:textId="77777777" w:rsidR="00B51BA1" w:rsidRDefault="002C60EE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noProof/>
          <w:color w:val="00222E"/>
          <w:shd w:val="clear" w:color="auto" w:fill="FFFFFF"/>
          <w:lang w:eastAsia="pl-PL"/>
        </w:rPr>
        <w:lastRenderedPageBreak/>
        <w:drawing>
          <wp:inline distT="0" distB="0" distL="0" distR="0" wp14:anchorId="3BBBCFF1" wp14:editId="2F2527B2">
            <wp:extent cx="3356153" cy="29480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43" t="14762" r="21526" b="2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53" cy="29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2D57E" w14:textId="77777777" w:rsidR="0082670D" w:rsidRDefault="0082670D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 xml:space="preserve">Prawie 80% ankietowanych rodziców jest zadowolonych z zaproponowanych przez szkołę sposobów komunikowania się z wychowawcą i nauczycielami. </w:t>
      </w:r>
      <w:r w:rsidR="00CE5763">
        <w:rPr>
          <w:rFonts w:cs="Tahoma"/>
          <w:color w:val="00222E"/>
          <w:shd w:val="clear" w:color="auto" w:fill="FFFFFF"/>
        </w:rPr>
        <w:t>Niezadowolony jest rodzic ucznia z klasy III i z klasy VI. Rodzic ten ma troje lub więcej dzieci uczących się zdalnie.</w:t>
      </w:r>
    </w:p>
    <w:p w14:paraId="5A2513D8" w14:textId="77777777" w:rsidR="00C24E9D" w:rsidRPr="00EB3052" w:rsidRDefault="00C24E9D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5B7733D6" w14:textId="77777777" w:rsidR="00B51BA1" w:rsidRDefault="00B51BA1" w:rsidP="00B51BA1">
      <w:pPr>
        <w:pStyle w:val="Akapitzlist"/>
        <w:numPr>
          <w:ilvl w:val="0"/>
          <w:numId w:val="1"/>
        </w:numPr>
      </w:pPr>
      <w:r>
        <w:t>Czy w Pani/Pana ocenie  są przedmioty, z których dziecko jest szczególnie obciążone nauką?</w:t>
      </w:r>
    </w:p>
    <w:p w14:paraId="070C87F1" w14:textId="77777777" w:rsidR="00B51BA1" w:rsidRDefault="004E7DF8" w:rsidP="004E7DF8">
      <w:pPr>
        <w:pStyle w:val="Akapitzlist"/>
        <w:tabs>
          <w:tab w:val="left" w:pos="6958"/>
        </w:tabs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ab/>
      </w:r>
    </w:p>
    <w:p w14:paraId="06C7CAF2" w14:textId="77777777" w:rsidR="004E7DF8" w:rsidRDefault="00C26B50" w:rsidP="004E7DF8">
      <w:pPr>
        <w:pStyle w:val="Akapitzlist"/>
        <w:tabs>
          <w:tab w:val="left" w:pos="6958"/>
        </w:tabs>
        <w:rPr>
          <w:rFonts w:cs="Tahoma"/>
          <w:color w:val="00222E"/>
          <w:shd w:val="clear" w:color="auto" w:fill="FFFFFF"/>
        </w:rPr>
      </w:pPr>
      <w:r>
        <w:rPr>
          <w:rFonts w:cs="Tahoma"/>
          <w:noProof/>
          <w:color w:val="00222E"/>
          <w:shd w:val="clear" w:color="auto" w:fill="FFFFFF"/>
          <w:lang w:eastAsia="pl-PL"/>
        </w:rPr>
        <w:drawing>
          <wp:inline distT="0" distB="0" distL="0" distR="0" wp14:anchorId="3F7094A8" wp14:editId="5D03C553">
            <wp:extent cx="3407360" cy="1602029"/>
            <wp:effectExtent l="19050" t="0" r="259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81" t="32063" r="21400" b="3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60" cy="16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167B4" w14:textId="77777777" w:rsidR="004E7DF8" w:rsidRPr="00EB3052" w:rsidRDefault="004E7DF8" w:rsidP="004E7DF8">
      <w:pPr>
        <w:pStyle w:val="Akapitzlist"/>
        <w:tabs>
          <w:tab w:val="left" w:pos="6958"/>
        </w:tabs>
        <w:rPr>
          <w:rFonts w:cs="Tahoma"/>
          <w:color w:val="00222E"/>
          <w:shd w:val="clear" w:color="auto" w:fill="FFFFFF"/>
        </w:rPr>
      </w:pPr>
    </w:p>
    <w:p w14:paraId="4BB42A4C" w14:textId="77777777" w:rsidR="00B51BA1" w:rsidRDefault="00B51BA1" w:rsidP="00B51BA1">
      <w:pPr>
        <w:pStyle w:val="Akapitzlist"/>
        <w:numPr>
          <w:ilvl w:val="0"/>
          <w:numId w:val="1"/>
        </w:numPr>
      </w:pPr>
      <w:r w:rsidRPr="00EB3052">
        <w:t xml:space="preserve">Czy </w:t>
      </w:r>
      <w:r>
        <w:t>chciałaby/chciałby Pani/Pan, aby dziecko  wróciło do szkoły i uczyło się stacjonarnie</w:t>
      </w:r>
      <w:r w:rsidRPr="00EB3052">
        <w:t>?</w:t>
      </w:r>
    </w:p>
    <w:p w14:paraId="59C79181" w14:textId="77777777" w:rsidR="00B51BA1" w:rsidRDefault="00B51BA1" w:rsidP="00B51BA1">
      <w:pPr>
        <w:pStyle w:val="Akapitzlist"/>
      </w:pPr>
    </w:p>
    <w:p w14:paraId="5825F148" w14:textId="77777777" w:rsidR="00B51BA1" w:rsidRDefault="004E7DF8" w:rsidP="00B51BA1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74B5E840" wp14:editId="019BDD0F">
            <wp:extent cx="3414675" cy="2816352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62" t="22222" r="2089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75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634D1" w14:textId="77777777" w:rsidR="00C26B50" w:rsidRDefault="00C26B50" w:rsidP="00B51BA1">
      <w:pPr>
        <w:pStyle w:val="Akapitzlist"/>
      </w:pPr>
    </w:p>
    <w:p w14:paraId="7D4511B6" w14:textId="77777777" w:rsidR="00C26B50" w:rsidRDefault="00C26B50" w:rsidP="00B51BA1">
      <w:pPr>
        <w:pStyle w:val="Akapitzlist"/>
      </w:pPr>
      <w:r>
        <w:t>Blisko 71% rodziców chciałoby, aby dzieci wróciły do szkoły.</w:t>
      </w:r>
    </w:p>
    <w:p w14:paraId="5DC56083" w14:textId="77777777" w:rsidR="004E7DF8" w:rsidRPr="00EB3052" w:rsidRDefault="004E7DF8" w:rsidP="00B51BA1">
      <w:pPr>
        <w:pStyle w:val="Akapitzlist"/>
      </w:pPr>
    </w:p>
    <w:p w14:paraId="781462EB" w14:textId="77777777" w:rsidR="00B51BA1" w:rsidRPr="00EB3052" w:rsidRDefault="00B51BA1" w:rsidP="00B51BA1">
      <w:pPr>
        <w:pStyle w:val="Akapitzlist"/>
        <w:numPr>
          <w:ilvl w:val="0"/>
          <w:numId w:val="1"/>
        </w:numPr>
      </w:pPr>
      <w:r w:rsidRPr="00EB3052">
        <w:t>Czy ma</w:t>
      </w:r>
      <w:r>
        <w:t xml:space="preserve"> Pani/Pan</w:t>
      </w:r>
      <w:r w:rsidRPr="00EB3052">
        <w:t xml:space="preserve"> </w:t>
      </w:r>
      <w:r>
        <w:t>jakieś obawy związane z ewentualnym powrotem do nauczania na terenie szkoły po 24 maja 2020 r.</w:t>
      </w:r>
      <w:r w:rsidRPr="00EB3052">
        <w:t>?</w:t>
      </w:r>
    </w:p>
    <w:p w14:paraId="4123CFB3" w14:textId="77777777" w:rsidR="00B51BA1" w:rsidRDefault="00B51BA1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15E3E976" w14:textId="77777777" w:rsidR="004E7DF8" w:rsidRDefault="002D209B" w:rsidP="00B51BA1">
      <w:pPr>
        <w:pStyle w:val="Akapitzlist"/>
        <w:rPr>
          <w:rFonts w:cs="Tahoma"/>
          <w:color w:val="00222E"/>
          <w:shd w:val="clear" w:color="auto" w:fill="FFFFFF"/>
        </w:rPr>
      </w:pPr>
      <w:r>
        <w:rPr>
          <w:rFonts w:cs="Tahoma"/>
          <w:noProof/>
          <w:color w:val="00222E"/>
          <w:shd w:val="clear" w:color="auto" w:fill="FFFFFF"/>
          <w:lang w:eastAsia="pl-PL"/>
        </w:rPr>
        <w:drawing>
          <wp:inline distT="0" distB="0" distL="0" distR="0" wp14:anchorId="537C3B06" wp14:editId="5FF14652">
            <wp:extent cx="3359938" cy="2340864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35" t="24603" r="21896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38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008C4" w14:textId="77777777" w:rsidR="00572063" w:rsidRPr="00EB3052" w:rsidRDefault="00572063" w:rsidP="00B51BA1">
      <w:pPr>
        <w:pStyle w:val="Akapitzlist"/>
        <w:rPr>
          <w:rFonts w:cs="Tahoma"/>
          <w:color w:val="00222E"/>
          <w:shd w:val="clear" w:color="auto" w:fill="FFFFFF"/>
        </w:rPr>
      </w:pPr>
    </w:p>
    <w:p w14:paraId="41DD2A2F" w14:textId="77777777" w:rsidR="00B51BA1" w:rsidRPr="0000304C" w:rsidRDefault="00B51BA1" w:rsidP="00B51BA1">
      <w:pPr>
        <w:pStyle w:val="Akapitzlist"/>
        <w:numPr>
          <w:ilvl w:val="0"/>
          <w:numId w:val="1"/>
        </w:numPr>
        <w:rPr>
          <w:rFonts w:cs="Tahoma"/>
          <w:color w:val="00222E"/>
          <w:shd w:val="clear" w:color="auto" w:fill="FFFFFF"/>
        </w:rPr>
      </w:pPr>
      <w:r>
        <w:t xml:space="preserve">Czy pandemia </w:t>
      </w:r>
      <w:proofErr w:type="spellStart"/>
      <w:r>
        <w:t>koronawirusa</w:t>
      </w:r>
      <w:proofErr w:type="spellEnd"/>
      <w:r>
        <w:t xml:space="preserve"> wpłynęła na zmianę samopoczucie Pani/Pana dziecka?</w:t>
      </w:r>
    </w:p>
    <w:p w14:paraId="5CA824E4" w14:textId="77777777" w:rsidR="00B51BA1" w:rsidRDefault="002D209B" w:rsidP="0000304C">
      <w:pPr>
        <w:ind w:left="360" w:firstLine="348"/>
      </w:pPr>
      <w:r>
        <w:rPr>
          <w:noProof/>
          <w:lang w:eastAsia="pl-PL"/>
        </w:rPr>
        <w:drawing>
          <wp:inline distT="0" distB="0" distL="0" distR="0" wp14:anchorId="4623A7BB" wp14:editId="60E69902">
            <wp:extent cx="3376828" cy="1528877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989" t="46984" r="21405" b="1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28" cy="15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3EB101" w14:textId="77777777" w:rsidR="003054F5" w:rsidRDefault="003054F5" w:rsidP="00A51316"/>
    <w:p w14:paraId="5C19378C" w14:textId="77777777" w:rsidR="003054F5" w:rsidRDefault="003054F5" w:rsidP="003054F5">
      <w:pPr>
        <w:spacing w:after="0" w:line="360" w:lineRule="auto"/>
        <w:rPr>
          <w:b/>
        </w:rPr>
      </w:pPr>
      <w:r w:rsidRPr="003054F5">
        <w:rPr>
          <w:b/>
        </w:rPr>
        <w:lastRenderedPageBreak/>
        <w:t>Wnioski:</w:t>
      </w:r>
    </w:p>
    <w:p w14:paraId="4E74DAF0" w14:textId="77777777" w:rsidR="003054F5" w:rsidRDefault="003054F5" w:rsidP="003054F5">
      <w:pPr>
        <w:pStyle w:val="Akapitzlist"/>
        <w:numPr>
          <w:ilvl w:val="0"/>
          <w:numId w:val="2"/>
        </w:numPr>
      </w:pPr>
      <w:r>
        <w:t>W badaniu ankietowym wypowiedziało się 35% rodziców, którzy mają jedno dziecko uczące się zdalnie, 54% rodziców, którzy mają dwoje dzieci uczących się zdalnie i 10%, gdzie uczy się troje lub więcej dzieci.</w:t>
      </w:r>
    </w:p>
    <w:p w14:paraId="7400044C" w14:textId="77777777" w:rsidR="003054F5" w:rsidRPr="003054F5" w:rsidRDefault="003054F5" w:rsidP="003054F5">
      <w:pPr>
        <w:pStyle w:val="Akapitzlist"/>
        <w:numPr>
          <w:ilvl w:val="0"/>
          <w:numId w:val="2"/>
        </w:numPr>
        <w:spacing w:after="0" w:line="360" w:lineRule="auto"/>
        <w:rPr>
          <w:b/>
        </w:rPr>
      </w:pPr>
      <w:r w:rsidRPr="003054F5">
        <w:rPr>
          <w:rFonts w:cs="Tahoma"/>
          <w:color w:val="00222E"/>
          <w:shd w:val="clear" w:color="auto" w:fill="FFFFFF"/>
        </w:rPr>
        <w:t xml:space="preserve">Blisko 50% rodziców jest zadowolonych z kształcenia zdalnego, </w:t>
      </w:r>
      <w:r>
        <w:rPr>
          <w:rFonts w:cs="Tahoma"/>
          <w:color w:val="00222E"/>
          <w:shd w:val="clear" w:color="auto" w:fill="FFFFFF"/>
        </w:rPr>
        <w:t>10%</w:t>
      </w:r>
      <w:r w:rsidRPr="003054F5">
        <w:rPr>
          <w:rFonts w:cs="Tahoma"/>
          <w:color w:val="00222E"/>
          <w:shd w:val="clear" w:color="auto" w:fill="FFFFFF"/>
        </w:rPr>
        <w:t xml:space="preserve"> </w:t>
      </w:r>
      <w:r>
        <w:rPr>
          <w:rFonts w:cs="Tahoma"/>
          <w:color w:val="00222E"/>
          <w:shd w:val="clear" w:color="auto" w:fill="FFFFFF"/>
        </w:rPr>
        <w:t>rodziców jest niezadowolonych, a inni nie mają zdania na ten temat.</w:t>
      </w:r>
      <w:r w:rsidRPr="003054F5">
        <w:rPr>
          <w:rFonts w:cs="Tahoma"/>
          <w:color w:val="00222E"/>
          <w:shd w:val="clear" w:color="auto" w:fill="FFFFFF"/>
        </w:rPr>
        <w:t xml:space="preserve"> Jest to jeden rodzic ucznia z klasy I, jeden z klasy III, jeden rodzic ucznia z klasy V i dwóch rodziców uczniów z klasy VI.</w:t>
      </w:r>
    </w:p>
    <w:p w14:paraId="3FB1D304" w14:textId="77777777" w:rsidR="00F005B7" w:rsidRDefault="00F005B7" w:rsidP="00F005B7">
      <w:pPr>
        <w:pStyle w:val="Akapitzlist"/>
        <w:numPr>
          <w:ilvl w:val="0"/>
          <w:numId w:val="2"/>
        </w:numPr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Prawie 80% ankietowanych rodziców jest zadowolonych z zaproponowanych przez szkołę sposobów komunikowania się z wychowawcą i nauczycielami. W badaniu przeprowadzonym w marcu pozytywnie wypowiedziało się 95% ankietowanych rodziców.</w:t>
      </w:r>
    </w:p>
    <w:p w14:paraId="23F92097" w14:textId="77777777" w:rsidR="003054F5" w:rsidRPr="00007DA5" w:rsidRDefault="00F005B7" w:rsidP="003054F5">
      <w:pPr>
        <w:pStyle w:val="Akapitzlist"/>
        <w:numPr>
          <w:ilvl w:val="0"/>
          <w:numId w:val="2"/>
        </w:numPr>
        <w:rPr>
          <w:rFonts w:cs="Tahoma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81% rodziców uważa, że nie ma przedmiotów, z których dziecko byłoby obciążone. W poprzednim badaniu również zdecydowa</w:t>
      </w:r>
      <w:r w:rsidR="00007DA5">
        <w:rPr>
          <w:rFonts w:cs="Tahoma"/>
          <w:color w:val="00222E"/>
          <w:shd w:val="clear" w:color="auto" w:fill="FFFFFF"/>
        </w:rPr>
        <w:t>na większość rodziców uważała, ż</w:t>
      </w:r>
      <w:r>
        <w:rPr>
          <w:rFonts w:cs="Tahoma"/>
          <w:color w:val="00222E"/>
          <w:shd w:val="clear" w:color="auto" w:fill="FFFFFF"/>
        </w:rPr>
        <w:t xml:space="preserve">e </w:t>
      </w:r>
      <w:r w:rsidR="00007DA5" w:rsidRPr="00007DA5">
        <w:t>dzieci mają odpowiednią ilość nauki</w:t>
      </w:r>
      <w:r w:rsidR="00007DA5">
        <w:t>.</w:t>
      </w:r>
    </w:p>
    <w:p w14:paraId="2763F60E" w14:textId="77777777" w:rsidR="00F005B7" w:rsidRDefault="00F005B7" w:rsidP="00F005B7">
      <w:pPr>
        <w:pStyle w:val="Akapitzlist"/>
        <w:numPr>
          <w:ilvl w:val="0"/>
          <w:numId w:val="2"/>
        </w:numPr>
      </w:pPr>
      <w:r>
        <w:t>Blisko 71% rodziców chciałoby, aby dzieci wróciły do szkoły.</w:t>
      </w:r>
    </w:p>
    <w:p w14:paraId="40E34F94" w14:textId="77777777" w:rsidR="00F005B7" w:rsidRDefault="00BF1B4F" w:rsidP="003054F5">
      <w:pPr>
        <w:pStyle w:val="Akapitzlist"/>
        <w:numPr>
          <w:ilvl w:val="0"/>
          <w:numId w:val="2"/>
        </w:numPr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35% rodziców ma obawy związane z powrotem dzieci do szkoły. Dotyczą one możliwości zarażenia się, długiego czasu noszenia przez dziecko maseczki, nieumiejętności utrzymania dystansu między sobą przez dzieci.</w:t>
      </w:r>
    </w:p>
    <w:p w14:paraId="6B70A818" w14:textId="77777777" w:rsidR="00193083" w:rsidRPr="00EB3052" w:rsidRDefault="00193083" w:rsidP="003054F5">
      <w:pPr>
        <w:pStyle w:val="Akapitzlist"/>
        <w:numPr>
          <w:ilvl w:val="0"/>
          <w:numId w:val="2"/>
        </w:numPr>
        <w:rPr>
          <w:rFonts w:cs="Tahoma"/>
          <w:color w:val="00222E"/>
          <w:shd w:val="clear" w:color="auto" w:fill="FFFFFF"/>
        </w:rPr>
      </w:pPr>
      <w:r>
        <w:rPr>
          <w:rFonts w:cs="Tahoma"/>
          <w:color w:val="00222E"/>
          <w:shd w:val="clear" w:color="auto" w:fill="FFFFFF"/>
        </w:rPr>
        <w:t>54% rodziców uważa, że pandemia korona wirusa nie wpłynęła na samopoczucie dziecka. Pozostali zauważają brak koncentracji, tęsknotę za koleżankami, kolegami, szkołą, smutek,</w:t>
      </w:r>
      <w:r w:rsidR="003A4A7F">
        <w:rPr>
          <w:rFonts w:cs="Tahoma"/>
          <w:color w:val="00222E"/>
          <w:shd w:val="clear" w:color="auto" w:fill="FFFFFF"/>
        </w:rPr>
        <w:t xml:space="preserve"> przygaszenie,</w:t>
      </w:r>
      <w:r>
        <w:rPr>
          <w:rFonts w:cs="Tahoma"/>
          <w:color w:val="00222E"/>
          <w:shd w:val="clear" w:color="auto" w:fill="FFFFFF"/>
        </w:rPr>
        <w:t xml:space="preserve"> strach przed zakażeniem.</w:t>
      </w:r>
    </w:p>
    <w:p w14:paraId="5BED9DEC" w14:textId="77777777" w:rsidR="003054F5" w:rsidRDefault="003054F5" w:rsidP="0000304C">
      <w:pPr>
        <w:ind w:left="360" w:firstLine="348"/>
      </w:pPr>
    </w:p>
    <w:sectPr w:rsidR="003054F5" w:rsidSect="00FF27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E50508"/>
    <w:multiLevelType w:val="hybridMultilevel"/>
    <w:tmpl w:val="69904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2F1BF7"/>
    <w:multiLevelType w:val="hybridMultilevel"/>
    <w:tmpl w:val="D408EC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BA1"/>
    <w:rsid w:val="0000304C"/>
    <w:rsid w:val="00007DA5"/>
    <w:rsid w:val="0001425D"/>
    <w:rsid w:val="00122C8B"/>
    <w:rsid w:val="001240F9"/>
    <w:rsid w:val="001330EC"/>
    <w:rsid w:val="00193083"/>
    <w:rsid w:val="001F72A8"/>
    <w:rsid w:val="002C60EE"/>
    <w:rsid w:val="002D209B"/>
    <w:rsid w:val="003054F5"/>
    <w:rsid w:val="003A4A7F"/>
    <w:rsid w:val="003F67EF"/>
    <w:rsid w:val="004E7DF8"/>
    <w:rsid w:val="00553EFB"/>
    <w:rsid w:val="00572063"/>
    <w:rsid w:val="00716630"/>
    <w:rsid w:val="0082670D"/>
    <w:rsid w:val="00964768"/>
    <w:rsid w:val="009B2D33"/>
    <w:rsid w:val="00A51316"/>
    <w:rsid w:val="00A5677D"/>
    <w:rsid w:val="00B477AF"/>
    <w:rsid w:val="00B51BA1"/>
    <w:rsid w:val="00BF1B4F"/>
    <w:rsid w:val="00C24E9D"/>
    <w:rsid w:val="00C26B50"/>
    <w:rsid w:val="00CE5763"/>
    <w:rsid w:val="00E323F1"/>
    <w:rsid w:val="00F005B7"/>
    <w:rsid w:val="00FF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3F8BD"/>
  <w15:docId w15:val="{016C69F2-A114-44E3-A1AB-3EC247DE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BA1"/>
  </w:style>
  <w:style w:type="paragraph" w:styleId="Nagwek1">
    <w:name w:val="heading 1"/>
    <w:basedOn w:val="Normalny"/>
    <w:next w:val="Normalny"/>
    <w:link w:val="Nagwek1Znak"/>
    <w:uiPriority w:val="9"/>
    <w:qFormat/>
    <w:rsid w:val="00B51B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1BA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1B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1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8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Iwona Gibulska</cp:lastModifiedBy>
  <cp:revision>5</cp:revision>
  <dcterms:created xsi:type="dcterms:W3CDTF">2021-01-25T08:15:00Z</dcterms:created>
  <dcterms:modified xsi:type="dcterms:W3CDTF">2021-01-25T08:38:00Z</dcterms:modified>
</cp:coreProperties>
</file>